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36" w:rsidRDefault="00A019CB" w:rsidP="00A019CB">
      <w:pPr>
        <w:rPr>
          <w:rFonts w:ascii="Arial" w:eastAsia="Times New Roman" w:hAnsi="Arial" w:cs="Arial"/>
          <w:color w:val="666666"/>
          <w:sz w:val="20"/>
          <w:szCs w:val="20"/>
          <w:lang w:eastAsia="en-IN"/>
        </w:rPr>
      </w:pPr>
      <w:bookmarkStart w:id="0" w:name="_GoBack"/>
      <w:r w:rsidRPr="00211E80">
        <w:rPr>
          <w:rFonts w:ascii="Arial" w:eastAsia="Times New Roman" w:hAnsi="Arial" w:cs="Arial"/>
          <w:color w:val="666666"/>
          <w:sz w:val="20"/>
          <w:szCs w:val="20"/>
          <w:lang w:eastAsia="en-IN"/>
        </w:rPr>
        <w:t>Software Project Management Concepts</w:t>
      </w:r>
    </w:p>
    <w:bookmarkEnd w:id="0"/>
    <w:p w:rsidR="00A019CB" w:rsidRDefault="00A019CB" w:rsidP="00A019CB">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Software project management involves several key concepts and principles aimed at ensuring the successful completion of software development projects. Here are some fundamental concepts in software project management:</w:t>
      </w:r>
    </w:p>
    <w:p w:rsidR="00A019CB" w:rsidRDefault="00A019CB" w:rsidP="00A019C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Project Scope</w:t>
      </w:r>
      <w:r>
        <w:rPr>
          <w:rFonts w:ascii="Segoe UI" w:hAnsi="Segoe UI" w:cs="Segoe UI"/>
          <w:color w:val="0D0D0D"/>
        </w:rPr>
        <w:t>: The scope defines the boundaries of the project, including its objectives, deliverables, features, and constraints. Managing scope involves defining what will and will not be included in the project to prevent scope creep and ensure alignment with stakeholder expectations.</w:t>
      </w:r>
    </w:p>
    <w:p w:rsidR="00A019CB" w:rsidRDefault="00A019CB" w:rsidP="00A019C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Project Planning</w:t>
      </w:r>
      <w:r>
        <w:rPr>
          <w:rFonts w:ascii="Segoe UI" w:hAnsi="Segoe UI" w:cs="Segoe UI"/>
          <w:color w:val="0D0D0D"/>
        </w:rPr>
        <w:t>: Planning involves creating a roadmap for the project, including defining project activities, tasks, milestones, schedules, resources, and budgets. A well-defined project plan serves as a guide for project execution and helps in tracking progress and managing risks.</w:t>
      </w:r>
    </w:p>
    <w:p w:rsidR="00A019CB" w:rsidRDefault="00A019CB" w:rsidP="00A019C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Project Estimation</w:t>
      </w:r>
      <w:r>
        <w:rPr>
          <w:rFonts w:ascii="Segoe UI" w:hAnsi="Segoe UI" w:cs="Segoe UI"/>
          <w:color w:val="0D0D0D"/>
        </w:rPr>
        <w:t>: Estimation involves predicting the time, effort, and resources required to complete project tasks and deliverables. Estimation techniques such as expert judgment, analogous estimation, parametric estimation, and bottom-up estimation are used to derive realistic project estimates.</w:t>
      </w:r>
    </w:p>
    <w:p w:rsidR="00A019CB" w:rsidRDefault="00A019CB" w:rsidP="00A019C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Project Scheduling</w:t>
      </w:r>
      <w:r>
        <w:rPr>
          <w:rFonts w:ascii="Segoe UI" w:hAnsi="Segoe UI" w:cs="Segoe UI"/>
          <w:color w:val="0D0D0D"/>
        </w:rPr>
        <w:t>: Scheduling involves creating a timeline for project activities and tasks, identifying dependencies, allocating resources, and establishing milestones and deadlines. Techniques such as critical path method (CPM), Program Evaluation and Review Technique (PERT), and Gantt charts are used for project scheduling.</w:t>
      </w:r>
    </w:p>
    <w:p w:rsidR="00A019CB" w:rsidRDefault="00A019CB" w:rsidP="00A019C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Project Risk Management</w:t>
      </w:r>
      <w:r>
        <w:rPr>
          <w:rFonts w:ascii="Segoe UI" w:hAnsi="Segoe UI" w:cs="Segoe UI"/>
          <w:color w:val="0D0D0D"/>
        </w:rPr>
        <w:t>: Risk management involves identifying, assessing, mitigating, and monitoring project risks that may impact project objectives, timelines, or budgets. Risk management activities include risk identification, risk analysis, risk response planning, and risk monitoring and control.</w:t>
      </w:r>
    </w:p>
    <w:p w:rsidR="00A019CB" w:rsidRDefault="00A019CB" w:rsidP="00A019C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Project Quality Management</w:t>
      </w:r>
      <w:r>
        <w:rPr>
          <w:rFonts w:ascii="Segoe UI" w:hAnsi="Segoe UI" w:cs="Segoe UI"/>
          <w:color w:val="0D0D0D"/>
        </w:rPr>
        <w:t>: Quality management focuses on ensuring that project deliverables meet defined quality standards and satisfy stakeholder requirements. Quality management activities include quality planning, quality assurance (QA), and quality control (QC) processes to prevent defects and ensure product excellence.</w:t>
      </w:r>
    </w:p>
    <w:p w:rsidR="00A019CB" w:rsidRDefault="00A019CB" w:rsidP="00A019C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Change Management</w:t>
      </w:r>
      <w:r>
        <w:rPr>
          <w:rFonts w:ascii="Segoe UI" w:hAnsi="Segoe UI" w:cs="Segoe UI"/>
          <w:color w:val="0D0D0D"/>
        </w:rPr>
        <w:t>: Change management involves managing changes to project scope, requirements, schedules, and budgets to accommodate evolving stakeholder needs and project dynamics. Change management processes include change control procedures, impact analysis, and configuration management to assess, approve, and implement changes systematically.</w:t>
      </w:r>
    </w:p>
    <w:p w:rsidR="00A019CB" w:rsidRDefault="00A019CB" w:rsidP="00A019C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Communication Management</w:t>
      </w:r>
      <w:r>
        <w:rPr>
          <w:rFonts w:ascii="Segoe UI" w:hAnsi="Segoe UI" w:cs="Segoe UI"/>
          <w:color w:val="0D0D0D"/>
        </w:rPr>
        <w:t>: Effective communication is essential for project success, involving clear, timely, and relevant exchange of information among project stakeholders, team members, and other relevant parties. Communication management involves defining communication channels, protocols, and frequency to ensure stakeholders are informed, engaged, and aligned throughout the project lifecycle.</w:t>
      </w:r>
    </w:p>
    <w:p w:rsidR="00A019CB" w:rsidRDefault="00A019CB" w:rsidP="00A019C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Stakeholder Management</w:t>
      </w:r>
      <w:r>
        <w:rPr>
          <w:rFonts w:ascii="Segoe UI" w:hAnsi="Segoe UI" w:cs="Segoe UI"/>
          <w:color w:val="0D0D0D"/>
        </w:rPr>
        <w:t xml:space="preserve">: Stakeholder management focuses on identifying, </w:t>
      </w:r>
      <w:proofErr w:type="spellStart"/>
      <w:r>
        <w:rPr>
          <w:rFonts w:ascii="Segoe UI" w:hAnsi="Segoe UI" w:cs="Segoe UI"/>
          <w:color w:val="0D0D0D"/>
        </w:rPr>
        <w:t>analyzing</w:t>
      </w:r>
      <w:proofErr w:type="spellEnd"/>
      <w:r>
        <w:rPr>
          <w:rFonts w:ascii="Segoe UI" w:hAnsi="Segoe UI" w:cs="Segoe UI"/>
          <w:color w:val="0D0D0D"/>
        </w:rPr>
        <w:t xml:space="preserve">, and engaging project stakeholders to understand their needs, </w:t>
      </w:r>
      <w:r>
        <w:rPr>
          <w:rFonts w:ascii="Segoe UI" w:hAnsi="Segoe UI" w:cs="Segoe UI"/>
          <w:color w:val="0D0D0D"/>
        </w:rPr>
        <w:lastRenderedPageBreak/>
        <w:t>expectations, and concerns. Effective stakeholder management involves building positive relationships, managing expectations, and addressing stakeholder interests to ensure project success.</w:t>
      </w:r>
    </w:p>
    <w:p w:rsidR="00A019CB" w:rsidRDefault="00A019CB" w:rsidP="00A019C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Team Management</w:t>
      </w:r>
      <w:r>
        <w:rPr>
          <w:rFonts w:ascii="Segoe UI" w:hAnsi="Segoe UI" w:cs="Segoe UI"/>
          <w:color w:val="0D0D0D"/>
        </w:rPr>
        <w:t>: Team management involves leading, motivating, and coordinating project team members to achieve project objectives collaboratively. Team management activities include team building, resource allocation, performance management, conflict resolution, and fostering a supportive team culture.</w:t>
      </w:r>
    </w:p>
    <w:p w:rsidR="00A019CB" w:rsidRDefault="00A019CB" w:rsidP="00A019CB"/>
    <w:sectPr w:rsidR="00A01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3F79"/>
    <w:multiLevelType w:val="multilevel"/>
    <w:tmpl w:val="8818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CB"/>
    <w:rsid w:val="00734D36"/>
    <w:rsid w:val="00A019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3EB2"/>
  <w15:chartTrackingRefBased/>
  <w15:docId w15:val="{56139EEA-4CF5-4D47-AC02-414E87D6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9C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01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2024-05-04T10:15:00Z</dcterms:created>
  <dcterms:modified xsi:type="dcterms:W3CDTF">2024-05-04T10:15:00Z</dcterms:modified>
</cp:coreProperties>
</file>